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F5" w:rsidRDefault="001209F5">
      <w:pPr>
        <w:spacing w:line="254" w:lineRule="exact"/>
        <w:rPr>
          <w:sz w:val="24"/>
          <w:szCs w:val="24"/>
        </w:rPr>
      </w:pPr>
      <w:bookmarkStart w:id="0" w:name="page1"/>
      <w:bookmarkEnd w:id="0"/>
    </w:p>
    <w:p w:rsidR="001209F5" w:rsidRDefault="0081604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Priėmimo į mokyklą komisijos posėdžių grafikas</w:t>
      </w:r>
    </w:p>
    <w:p w:rsidR="001209F5" w:rsidRDefault="001209F5">
      <w:pPr>
        <w:spacing w:line="266" w:lineRule="exact"/>
        <w:rPr>
          <w:sz w:val="24"/>
          <w:szCs w:val="24"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1134"/>
        <w:gridCol w:w="5653"/>
      </w:tblGrid>
      <w:tr w:rsidR="00B6422D" w:rsidRPr="000A1A56" w:rsidTr="00EE55C8">
        <w:trPr>
          <w:trHeight w:val="46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b/>
                <w:sz w:val="24"/>
                <w:szCs w:val="24"/>
              </w:rPr>
            </w:pPr>
            <w:r w:rsidRPr="000A1A56">
              <w:rPr>
                <w:rFonts w:eastAsia="Calibri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b/>
                <w:sz w:val="24"/>
                <w:szCs w:val="24"/>
              </w:rPr>
            </w:pPr>
            <w:r w:rsidRPr="000A1A56">
              <w:rPr>
                <w:rFonts w:eastAsia="Calibri"/>
                <w:b/>
                <w:sz w:val="24"/>
                <w:szCs w:val="24"/>
              </w:rPr>
              <w:t>Laikas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b/>
                <w:sz w:val="24"/>
                <w:szCs w:val="24"/>
              </w:rPr>
            </w:pPr>
            <w:r w:rsidRPr="000A1A56">
              <w:rPr>
                <w:rFonts w:eastAsia="Calibri"/>
                <w:b/>
                <w:sz w:val="24"/>
                <w:szCs w:val="24"/>
              </w:rPr>
              <w:t>Vieta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b/>
                <w:sz w:val="24"/>
                <w:szCs w:val="24"/>
              </w:rPr>
            </w:pPr>
            <w:r w:rsidRPr="000A1A56">
              <w:rPr>
                <w:rFonts w:eastAsia="Calibri"/>
                <w:b/>
                <w:sz w:val="24"/>
                <w:szCs w:val="24"/>
              </w:rPr>
              <w:t>Numatyta veikla</w:t>
            </w:r>
          </w:p>
        </w:tc>
      </w:tr>
      <w:tr w:rsidR="00B6422D" w:rsidRPr="000A1A56" w:rsidTr="00EE55C8">
        <w:trPr>
          <w:trHeight w:val="4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Birželio 1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14.3</w:t>
            </w:r>
            <w:r w:rsidRPr="000A1A56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 xml:space="preserve">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Mokinių priėmimas į 1-10 klases. Pateiktų prašymų nagrinėjimas. Kvietimų mokytis e. sistemoje siuntimas. Sąrašų skelbimas interneto svetainėje</w:t>
            </w:r>
          </w:p>
        </w:tc>
      </w:tr>
      <w:tr w:rsidR="00B6422D" w:rsidRPr="000A1A56" w:rsidTr="00EE55C8">
        <w:trPr>
          <w:trHeight w:val="4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Birželio 7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Default="00B6422D" w:rsidP="00EE55C8">
            <w:r w:rsidRPr="00BF2107">
              <w:rPr>
                <w:rFonts w:eastAsia="Calibri"/>
                <w:sz w:val="24"/>
                <w:szCs w:val="24"/>
              </w:rPr>
              <w:t>14.30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Mokinių priėmimas į laisvas 1-10 klases. Pateiktų prašymų nagrinėjimas.  Kvietimų mokytis e. sistemoje siuntimas. Sąrašų skelbimas interneto svetainėje</w:t>
            </w:r>
          </w:p>
        </w:tc>
      </w:tr>
      <w:tr w:rsidR="00B6422D" w:rsidRPr="000A1A56" w:rsidTr="00EE55C8">
        <w:trPr>
          <w:trHeight w:val="52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Birželio 13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Default="00B6422D" w:rsidP="00EE55C8">
            <w:r>
              <w:rPr>
                <w:rFonts w:eastAsia="Calibri"/>
                <w:sz w:val="24"/>
                <w:szCs w:val="24"/>
              </w:rPr>
              <w:t>14.3</w:t>
            </w:r>
            <w:r w:rsidRPr="00BF2107">
              <w:rPr>
                <w:rFonts w:eastAsia="Calibri"/>
                <w:sz w:val="24"/>
                <w:szCs w:val="24"/>
              </w:rPr>
              <w:t>0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Mokinių priėmimas į 1-10 klases. Pateiktų prašymų nagrinėjimas. Kvietimų mokytis e. sistemoje siuntimas. Sąrašų skelbimas interneto svetainėje</w:t>
            </w:r>
          </w:p>
        </w:tc>
      </w:tr>
      <w:tr w:rsidR="00B6422D" w:rsidRPr="000A1A56" w:rsidTr="00EE55C8">
        <w:trPr>
          <w:trHeight w:val="47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Birželio 21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Default="00B6422D" w:rsidP="00EE55C8">
            <w:r>
              <w:rPr>
                <w:rFonts w:eastAsia="Calibri"/>
                <w:sz w:val="24"/>
                <w:szCs w:val="24"/>
              </w:rPr>
              <w:t>13.0</w:t>
            </w:r>
            <w:r w:rsidRPr="00BF2107">
              <w:rPr>
                <w:rFonts w:eastAsia="Calibri"/>
                <w:sz w:val="24"/>
                <w:szCs w:val="24"/>
              </w:rPr>
              <w:t>0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Mokinių priėmimas į 1-10 klases. Pateiktų prašymų nagrinėjimas. Kvietimų mokytis e. sistemoje siuntimas. Są</w:t>
            </w:r>
            <w:bookmarkStart w:id="1" w:name="_GoBack"/>
            <w:bookmarkEnd w:id="1"/>
            <w:r>
              <w:rPr>
                <w:rFonts w:eastAsia="Calibri"/>
                <w:sz w:val="24"/>
                <w:szCs w:val="24"/>
              </w:rPr>
              <w:t>rašų skelbimas interneto svetainėje</w:t>
            </w:r>
          </w:p>
        </w:tc>
      </w:tr>
      <w:tr w:rsidR="00B6422D" w:rsidRPr="000A1A56" w:rsidTr="00EE55C8">
        <w:trPr>
          <w:trHeight w:val="58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Rugpjūčio 22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2D" w:rsidRPr="000A1A56" w:rsidRDefault="00B6422D" w:rsidP="00EE55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Mokinių priėmimas į 1-10 klases. Pateiktų prašymų nagrinėjimas. Kvietimų mokytis e. sistemoje siuntimas. Sąrašų skelbimas interneto svetainėje</w:t>
            </w:r>
          </w:p>
        </w:tc>
      </w:tr>
    </w:tbl>
    <w:p w:rsidR="001209F5" w:rsidRDefault="001209F5">
      <w:pPr>
        <w:spacing w:line="200" w:lineRule="exact"/>
        <w:rPr>
          <w:sz w:val="24"/>
          <w:szCs w:val="24"/>
        </w:rPr>
      </w:pPr>
    </w:p>
    <w:p w:rsidR="001209F5" w:rsidRDefault="001209F5" w:rsidP="00B6422D">
      <w:pPr>
        <w:tabs>
          <w:tab w:val="left" w:pos="980"/>
        </w:tabs>
        <w:spacing w:line="237" w:lineRule="auto"/>
        <w:rPr>
          <w:rFonts w:eastAsia="Times New Roman"/>
          <w:sz w:val="24"/>
          <w:szCs w:val="24"/>
        </w:rPr>
      </w:pPr>
    </w:p>
    <w:sectPr w:rsidR="001209F5">
      <w:pgSz w:w="11900" w:h="16838"/>
      <w:pgMar w:top="1440" w:right="424" w:bottom="1440" w:left="1440" w:header="0" w:footer="0" w:gutter="0"/>
      <w:cols w:space="1296" w:equalWidth="0">
        <w:col w:w="10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F094028E"/>
    <w:lvl w:ilvl="0" w:tplc="67A6C26A">
      <w:start w:val="1"/>
      <w:numFmt w:val="decimal"/>
      <w:lvlText w:val="%1."/>
      <w:lvlJc w:val="left"/>
    </w:lvl>
    <w:lvl w:ilvl="1" w:tplc="E07C8CDE">
      <w:numFmt w:val="decimal"/>
      <w:lvlText w:val=""/>
      <w:lvlJc w:val="left"/>
    </w:lvl>
    <w:lvl w:ilvl="2" w:tplc="CA4659D2">
      <w:numFmt w:val="decimal"/>
      <w:lvlText w:val=""/>
      <w:lvlJc w:val="left"/>
    </w:lvl>
    <w:lvl w:ilvl="3" w:tplc="65E2F302">
      <w:numFmt w:val="decimal"/>
      <w:lvlText w:val=""/>
      <w:lvlJc w:val="left"/>
    </w:lvl>
    <w:lvl w:ilvl="4" w:tplc="269CA90E">
      <w:numFmt w:val="decimal"/>
      <w:lvlText w:val=""/>
      <w:lvlJc w:val="left"/>
    </w:lvl>
    <w:lvl w:ilvl="5" w:tplc="0CEC363C">
      <w:numFmt w:val="decimal"/>
      <w:lvlText w:val=""/>
      <w:lvlJc w:val="left"/>
    </w:lvl>
    <w:lvl w:ilvl="6" w:tplc="E8DCE19C">
      <w:numFmt w:val="decimal"/>
      <w:lvlText w:val=""/>
      <w:lvlJc w:val="left"/>
    </w:lvl>
    <w:lvl w:ilvl="7" w:tplc="BCAA7474">
      <w:numFmt w:val="decimal"/>
      <w:lvlText w:val=""/>
      <w:lvlJc w:val="left"/>
    </w:lvl>
    <w:lvl w:ilvl="8" w:tplc="1752E2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F5"/>
    <w:rsid w:val="001209F5"/>
    <w:rsid w:val="001616F1"/>
    <w:rsid w:val="00816044"/>
    <w:rsid w:val="00B6422D"/>
    <w:rsid w:val="00B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1148"/>
  <w15:docId w15:val="{2B20389B-D5C9-450C-930E-0A0D1AEF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Mokytojas</cp:lastModifiedBy>
  <cp:revision>4</cp:revision>
  <dcterms:created xsi:type="dcterms:W3CDTF">2021-05-10T12:09:00Z</dcterms:created>
  <dcterms:modified xsi:type="dcterms:W3CDTF">2022-05-31T16:29:00Z</dcterms:modified>
</cp:coreProperties>
</file>